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FC3" w:rsidRPr="00A44E21" w:rsidRDefault="00280FC3" w:rsidP="00280FC3">
      <w:pPr>
        <w:ind w:left="709"/>
        <w:rPr>
          <w:rFonts w:ascii="Arial Black" w:hAnsi="Arial Black"/>
          <w:b/>
          <w:bCs/>
          <w:szCs w:val="28"/>
        </w:rPr>
      </w:pPr>
    </w:p>
    <w:p w:rsidR="00280FC3" w:rsidRPr="00A44E21" w:rsidRDefault="00280FC3" w:rsidP="00280FC3">
      <w:pPr>
        <w:rPr>
          <w:rFonts w:ascii="Arial Black" w:hAnsi="Arial Black" w:cs="Arial"/>
          <w:b/>
          <w:bCs/>
          <w:sz w:val="36"/>
          <w:szCs w:val="36"/>
        </w:rPr>
      </w:pPr>
      <w:r w:rsidRPr="00A44E21">
        <w:rPr>
          <w:rFonts w:ascii="Arial Black" w:hAnsi="Arial Black" w:cs="Arial"/>
          <w:b/>
          <w:bCs/>
          <w:sz w:val="36"/>
          <w:szCs w:val="36"/>
        </w:rPr>
        <w:t xml:space="preserve">K14:  Maria die zoude… </w:t>
      </w:r>
    </w:p>
    <w:p w:rsidR="00280FC3" w:rsidRPr="00221F0F" w:rsidRDefault="00280FC3" w:rsidP="00280FC3">
      <w:pPr>
        <w:rPr>
          <w:rFonts w:ascii="Times New Roman" w:hAnsi="Times New Roman"/>
          <w:bCs/>
          <w:i/>
          <w:sz w:val="24"/>
        </w:rPr>
      </w:pPr>
      <w:r w:rsidRPr="00221F0F">
        <w:rPr>
          <w:rFonts w:ascii="Times New Roman" w:hAnsi="Times New Roman"/>
          <w:bCs/>
          <w:i/>
          <w:sz w:val="24"/>
        </w:rPr>
        <w:t>(intro= om haar gezelschap te hoeden)</w:t>
      </w:r>
    </w:p>
    <w:p w:rsidR="00280FC3" w:rsidRPr="001C32BA" w:rsidRDefault="00280FC3" w:rsidP="00280FC3">
      <w:pPr>
        <w:rPr>
          <w:rFonts w:ascii="Times New Roman" w:hAnsi="Times New Roman"/>
          <w:b/>
          <w:bCs/>
          <w:szCs w:val="28"/>
        </w:rPr>
      </w:pP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Maria die zoude naar Bethlehem gaan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Kerstavond voor de noene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Sint Jozef zoud' al met haar gaan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Om haar gezelschap te hoeden. =&gt;</w:t>
      </w:r>
    </w:p>
    <w:p w:rsidR="00280FC3" w:rsidRPr="00A44E21" w:rsidRDefault="00280FC3" w:rsidP="00280FC3">
      <w:pPr>
        <w:rPr>
          <w:rFonts w:ascii="Arial Black" w:hAnsi="Arial Black" w:cs="Arial"/>
          <w:bCs/>
          <w:i/>
          <w:szCs w:val="28"/>
        </w:rPr>
      </w:pPr>
      <w:r w:rsidRPr="00A44E21">
        <w:rPr>
          <w:rFonts w:ascii="Arial Black" w:hAnsi="Arial Black" w:cs="Arial"/>
          <w:bCs/>
          <w:i/>
          <w:szCs w:val="28"/>
        </w:rPr>
        <w:t>(direct doorgaan)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Het hageld' en sneeuwde en 't was er zo koud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De rijm lag op de daken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Sint-Jozef tot Maria sprak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Maria wat zullen wij maken.</w:t>
      </w:r>
    </w:p>
    <w:p w:rsidR="00280FC3" w:rsidRPr="00A44E21" w:rsidRDefault="00280FC3" w:rsidP="00280FC3">
      <w:pPr>
        <w:rPr>
          <w:rFonts w:ascii="Arial Black" w:hAnsi="Arial Black" w:cs="Arial"/>
          <w:bCs/>
          <w:i/>
          <w:szCs w:val="28"/>
        </w:rPr>
      </w:pPr>
      <w:r w:rsidRPr="00A44E21">
        <w:rPr>
          <w:rFonts w:ascii="Arial Black" w:hAnsi="Arial Black" w:cs="Arial"/>
          <w:bCs/>
          <w:i/>
          <w:szCs w:val="28"/>
        </w:rPr>
        <w:t>(direct doorgaan)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Maria die zeide: Ik ben er zo moe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Laat ons een weinig rusten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Laat ons een weinig verdergaan</w:t>
      </w:r>
    </w:p>
    <w:p w:rsidR="00280FC3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Aan ‘n huizeke zullen wij rusten</w:t>
      </w:r>
    </w:p>
    <w:p w:rsidR="00A44E21" w:rsidRDefault="00A44E21" w:rsidP="00280FC3">
      <w:pPr>
        <w:rPr>
          <w:rFonts w:ascii="Arial Black" w:hAnsi="Arial Black" w:cs="Arial"/>
          <w:bCs/>
          <w:szCs w:val="28"/>
        </w:rPr>
      </w:pPr>
    </w:p>
    <w:p w:rsidR="00A44E21" w:rsidRDefault="00A44E21" w:rsidP="00280FC3">
      <w:pPr>
        <w:rPr>
          <w:rFonts w:ascii="Arial Black" w:hAnsi="Arial Black" w:cs="Arial"/>
          <w:bCs/>
          <w:szCs w:val="28"/>
        </w:rPr>
      </w:pPr>
    </w:p>
    <w:p w:rsidR="00A44E21" w:rsidRDefault="00A44E21" w:rsidP="00280FC3">
      <w:pPr>
        <w:rPr>
          <w:rFonts w:ascii="Arial Black" w:hAnsi="Arial Black" w:cs="Arial"/>
          <w:bCs/>
          <w:szCs w:val="28"/>
        </w:rPr>
      </w:pPr>
    </w:p>
    <w:p w:rsidR="00A44E21" w:rsidRDefault="00A44E21" w:rsidP="00280FC3">
      <w:pPr>
        <w:rPr>
          <w:rFonts w:ascii="Arial Black" w:hAnsi="Arial Black" w:cs="Arial"/>
          <w:bCs/>
          <w:szCs w:val="28"/>
        </w:rPr>
      </w:pPr>
    </w:p>
    <w:p w:rsidR="00A44E21" w:rsidRPr="00A44E21" w:rsidRDefault="00A44E21" w:rsidP="00280FC3">
      <w:pPr>
        <w:rPr>
          <w:rFonts w:ascii="Arial Black" w:hAnsi="Arial Black" w:cs="Arial"/>
          <w:bCs/>
          <w:szCs w:val="28"/>
        </w:rPr>
      </w:pPr>
    </w:p>
    <w:p w:rsidR="00280FC3" w:rsidRDefault="00280FC3" w:rsidP="00280FC3">
      <w:pPr>
        <w:rPr>
          <w:rFonts w:ascii="Times New Roman" w:hAnsi="Times New Roman"/>
          <w:bCs/>
          <w:szCs w:val="28"/>
        </w:rPr>
      </w:pPr>
    </w:p>
    <w:p w:rsidR="00A44E21" w:rsidRDefault="00A44E21" w:rsidP="00280FC3">
      <w:pPr>
        <w:rPr>
          <w:rFonts w:ascii="Arial Black" w:hAnsi="Arial Black" w:cs="Arial"/>
          <w:b/>
          <w:bCs/>
          <w:sz w:val="36"/>
          <w:szCs w:val="36"/>
        </w:rPr>
      </w:pPr>
    </w:p>
    <w:p w:rsidR="00280FC3" w:rsidRPr="00A44E21" w:rsidRDefault="00280FC3" w:rsidP="00280FC3">
      <w:pPr>
        <w:rPr>
          <w:rFonts w:ascii="Arial Black" w:hAnsi="Arial Black" w:cs="Arial"/>
          <w:b/>
          <w:bCs/>
          <w:sz w:val="36"/>
          <w:szCs w:val="36"/>
        </w:rPr>
      </w:pPr>
      <w:bookmarkStart w:id="0" w:name="_GoBack"/>
      <w:bookmarkEnd w:id="0"/>
      <w:r w:rsidRPr="00A44E21">
        <w:rPr>
          <w:rFonts w:ascii="Arial Black" w:hAnsi="Arial Black" w:cs="Arial"/>
          <w:b/>
          <w:bCs/>
          <w:sz w:val="36"/>
          <w:szCs w:val="36"/>
        </w:rPr>
        <w:t>K15:  De herdertjes lagen bij nachte.</w:t>
      </w:r>
    </w:p>
    <w:p w:rsidR="00280FC3" w:rsidRPr="001B4EBE" w:rsidRDefault="00280FC3" w:rsidP="00280FC3">
      <w:pPr>
        <w:rPr>
          <w:rFonts w:ascii="Times New Roman" w:hAnsi="Times New Roman"/>
          <w:bCs/>
          <w:i/>
          <w:sz w:val="24"/>
        </w:rPr>
      </w:pPr>
      <w:r w:rsidRPr="001B4EBE">
        <w:rPr>
          <w:rFonts w:ascii="Times New Roman" w:hAnsi="Times New Roman"/>
          <w:bCs/>
          <w:i/>
          <w:sz w:val="24"/>
        </w:rPr>
        <w:t>(intro= zi</w:t>
      </w:r>
      <w:r>
        <w:rPr>
          <w:rFonts w:ascii="Times New Roman" w:hAnsi="Times New Roman"/>
          <w:bCs/>
          <w:i/>
          <w:sz w:val="24"/>
        </w:rPr>
        <w:t>j</w:t>
      </w:r>
      <w:r w:rsidRPr="001B4EBE">
        <w:rPr>
          <w:rFonts w:ascii="Times New Roman" w:hAnsi="Times New Roman"/>
          <w:bCs/>
          <w:i/>
          <w:sz w:val="24"/>
        </w:rPr>
        <w:t xml:space="preserve"> lagen bij nacht in het veld)</w:t>
      </w:r>
    </w:p>
    <w:p w:rsidR="00280FC3" w:rsidRPr="00BF0706" w:rsidRDefault="00280FC3" w:rsidP="00280FC3">
      <w:pPr>
        <w:rPr>
          <w:rFonts w:ascii="Times New Roman" w:hAnsi="Times New Roman"/>
          <w:b/>
          <w:bCs/>
          <w:szCs w:val="28"/>
        </w:rPr>
      </w:pP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De herdertjes lagen bij nachte,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Zij lagen bij nacht in het veld.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Zij hielden vol trouwe de wachte,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Zij hadden hun schaapjes geteld.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Daar hoorden zij 'd engelen zingen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Hun liederen vloeiend en klaar.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De herders naar Bethlehem gingen.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't Liep tegen het nieuwe jaar.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i/>
          <w:sz w:val="24"/>
        </w:rPr>
      </w:pPr>
      <w:r w:rsidRPr="00A44E21">
        <w:rPr>
          <w:rFonts w:ascii="Arial Black" w:hAnsi="Arial Black" w:cs="Arial"/>
          <w:b/>
          <w:bCs/>
          <w:i/>
          <w:sz w:val="24"/>
        </w:rPr>
        <w:t xml:space="preserve"> 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Toen zij er te Bethlehem kwamen,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Daar schoten drie stralen dooreen.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Een straal van omhoog zij vernamen,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Een straal uit het kribje beneen.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Daar vlamd' er een straal uit hun ogen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En viel op het Kindeke teer.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Zij stonden tot schreiens bewogen</w:t>
      </w:r>
    </w:p>
    <w:p w:rsidR="00280FC3" w:rsidRPr="00A44E21" w:rsidRDefault="00280FC3" w:rsidP="00280FC3">
      <w:pPr>
        <w:rPr>
          <w:rFonts w:ascii="Arial Black" w:hAnsi="Arial Black" w:cs="Arial"/>
          <w:b/>
          <w:bCs/>
          <w:sz w:val="24"/>
        </w:rPr>
      </w:pPr>
      <w:r w:rsidRPr="00A44E21">
        <w:rPr>
          <w:rFonts w:ascii="Arial Black" w:hAnsi="Arial Black" w:cs="Arial"/>
          <w:b/>
          <w:bCs/>
          <w:sz w:val="24"/>
        </w:rPr>
        <w:t>En knielden bij Jesus neer.</w:t>
      </w:r>
    </w:p>
    <w:p w:rsidR="00697821" w:rsidRDefault="00697821"/>
    <w:sectPr w:rsidR="00697821" w:rsidSect="00A44E21">
      <w:pgSz w:w="8391" w:h="11906" w:code="11"/>
      <w:pgMar w:top="567" w:right="1701" w:bottom="142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EC2" w:rsidRDefault="00F85EC2" w:rsidP="00280FC3">
      <w:r>
        <w:separator/>
      </w:r>
    </w:p>
  </w:endnote>
  <w:endnote w:type="continuationSeparator" w:id="0">
    <w:p w:rsidR="00F85EC2" w:rsidRDefault="00F85EC2" w:rsidP="0028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EC2" w:rsidRDefault="00F85EC2" w:rsidP="00280FC3">
      <w:r>
        <w:separator/>
      </w:r>
    </w:p>
  </w:footnote>
  <w:footnote w:type="continuationSeparator" w:id="0">
    <w:p w:rsidR="00F85EC2" w:rsidRDefault="00F85EC2" w:rsidP="0028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C3"/>
    <w:rsid w:val="00280FC3"/>
    <w:rsid w:val="00697821"/>
    <w:rsid w:val="00A44E21"/>
    <w:rsid w:val="00DD6A18"/>
    <w:rsid w:val="00F85EC2"/>
    <w:rsid w:val="00F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DD7D"/>
  <w15:chartTrackingRefBased/>
  <w15:docId w15:val="{99ACA6A5-0E69-46F8-933F-C918336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80FC3"/>
    <w:pPr>
      <w:spacing w:after="0" w:line="240" w:lineRule="auto"/>
    </w:pPr>
    <w:rPr>
      <w:rFonts w:ascii="Comic Sans MS" w:eastAsia="Times New Roman" w:hAnsi="Comic Sans MS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0FC3"/>
    <w:pPr>
      <w:tabs>
        <w:tab w:val="center" w:pos="4419"/>
        <w:tab w:val="right" w:pos="8838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0FC3"/>
    <w:rPr>
      <w:rFonts w:ascii="Comic Sans MS" w:eastAsia="Times New Roman" w:hAnsi="Comic Sans MS" w:cs="Times New Roman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280FC3"/>
    <w:pPr>
      <w:tabs>
        <w:tab w:val="center" w:pos="4419"/>
        <w:tab w:val="right" w:pos="8838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0FC3"/>
    <w:rPr>
      <w:rFonts w:ascii="Comic Sans MS" w:eastAsia="Times New Roman" w:hAnsi="Comic Sans MS" w:cs="Times New Roman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0FC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FC3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3</cp:revision>
  <cp:lastPrinted>2017-11-15T10:55:00Z</cp:lastPrinted>
  <dcterms:created xsi:type="dcterms:W3CDTF">2017-11-15T10:42:00Z</dcterms:created>
  <dcterms:modified xsi:type="dcterms:W3CDTF">2017-11-15T10:55:00Z</dcterms:modified>
</cp:coreProperties>
</file>